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4" w:tblpY="1592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9"/>
        <w:gridCol w:w="1379"/>
        <w:gridCol w:w="1248"/>
        <w:gridCol w:w="146"/>
        <w:gridCol w:w="918"/>
        <w:gridCol w:w="138"/>
        <w:gridCol w:w="1057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3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40"/>
                <w:szCs w:val="32"/>
              </w:rPr>
            </w:pPr>
            <w:r>
              <w:rPr>
                <w:rFonts w:hint="eastAsia"/>
                <w:b/>
                <w:bCs/>
                <w:sz w:val="40"/>
                <w:szCs w:val="32"/>
              </w:rPr>
              <w:t>西夏区食品安全委员会办公室公开招聘政府购买服务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Calibri"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2"/>
              </w:rPr>
              <w:t>食品安全协管员</w:t>
            </w:r>
            <w:r>
              <w:rPr>
                <w:rFonts w:hint="eastAsia"/>
                <w:b/>
                <w:bCs/>
                <w:sz w:val="40"/>
                <w:szCs w:val="32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40"/>
                <w:szCs w:val="32"/>
              </w:rPr>
              <w:t>信息员报名表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36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报考岗位：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3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13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主要教育  培训经历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主要实习或工作经历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家庭主要成员和主要社会关系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1、本人未受过任何处分，无违法、违纪或其他不良记录。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2、本人填写及提供的全部材料内容完整、属实，如与事实不符，本人承担全部责任。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     签字：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审核人签字：                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D23CB"/>
    <w:rsid w:val="2A2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2020-06-17T08:03:00Z</dcterms:created>
  <dc:creator>知足</dc:creator>
  <cp:lastModifiedBy>知足</cp:lastModifiedBy>
  <dcterms:modified xsi:type="dcterms:W3CDTF">2020-06-17T08:04:15Z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